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1BFD" w:rsidRPr="00DB7ACC" w:rsidRDefault="00EB1BFD" w:rsidP="00C35978">
      <w:pPr>
        <w:jc w:val="center"/>
        <w:rPr>
          <w:rFonts w:ascii="方正小标宋简体" w:eastAsia="方正小标宋简体" w:cs="Times New Roman"/>
          <w:sz w:val="32"/>
          <w:szCs w:val="32"/>
        </w:rPr>
      </w:pPr>
      <w:r w:rsidRPr="00DB7ACC">
        <w:rPr>
          <w:rFonts w:ascii="方正小标宋简体" w:eastAsia="方正小标宋简体" w:cs="方正小标宋简体" w:hint="eastAsia"/>
          <w:sz w:val="32"/>
          <w:szCs w:val="32"/>
        </w:rPr>
        <w:t>安徽理工大学各单位资产管理员名单</w:t>
      </w:r>
    </w:p>
    <w:tbl>
      <w:tblPr>
        <w:tblW w:w="8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4645"/>
        <w:gridCol w:w="2880"/>
      </w:tblGrid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40399D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0399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45" w:type="dxa"/>
          </w:tcPr>
          <w:p w:rsidR="00EB1BFD" w:rsidRPr="0040399D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0399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80" w:type="dxa"/>
          </w:tcPr>
          <w:p w:rsidR="00EB1BFD" w:rsidRPr="0040399D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0399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资产管理员</w:t>
            </w:r>
          </w:p>
        </w:tc>
      </w:tr>
      <w:tr w:rsidR="00EB1BFD" w:rsidRPr="00326824" w:rsidTr="0035531D">
        <w:trPr>
          <w:trHeight w:val="303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4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校党政办公室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刘瑞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5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党委组织部</w:t>
              </w:r>
            </w:hyperlink>
            <w:r w:rsidR="00EB1BFD" w:rsidRPr="00326824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hyperlink r:id="rId6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党委党校办公室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王军</w:t>
            </w:r>
          </w:p>
        </w:tc>
      </w:tr>
      <w:tr w:rsidR="00EB1BFD" w:rsidRPr="00326824" w:rsidTr="0035531D">
        <w:trPr>
          <w:trHeight w:val="303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7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党委宣传部</w:t>
              </w:r>
            </w:hyperlink>
            <w:r w:rsidR="00EB1BFD" w:rsidRPr="00326824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hyperlink r:id="rId8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党委统战部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阮进华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9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纪委办公室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张瑞兴</w:t>
            </w:r>
          </w:p>
        </w:tc>
      </w:tr>
      <w:tr w:rsidR="00EB1BFD" w:rsidRPr="00326824" w:rsidTr="0035531D">
        <w:trPr>
          <w:trHeight w:val="303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10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监察处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张瑞兴</w:t>
            </w:r>
          </w:p>
        </w:tc>
      </w:tr>
      <w:tr w:rsidR="00EB1BFD" w:rsidRPr="00326824" w:rsidTr="0035531D">
        <w:trPr>
          <w:trHeight w:val="303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审计处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祁伟乐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11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机关党委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陈向君</w:t>
            </w:r>
          </w:p>
        </w:tc>
      </w:tr>
      <w:tr w:rsidR="00EB1BFD" w:rsidRPr="00326824" w:rsidTr="0035531D">
        <w:trPr>
          <w:trHeight w:val="303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12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校工会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常春</w:t>
            </w:r>
          </w:p>
        </w:tc>
      </w:tr>
      <w:tr w:rsidR="00EB1BFD" w:rsidRPr="00326824" w:rsidTr="0035531D">
        <w:trPr>
          <w:trHeight w:val="303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13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校团委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郑江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14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教务处</w:t>
              </w:r>
            </w:hyperlink>
            <w:r w:rsidR="00EB1BFD" w:rsidRPr="00326824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hyperlink r:id="rId15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校招生委员会办公室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章德全</w:t>
            </w:r>
          </w:p>
        </w:tc>
      </w:tr>
      <w:tr w:rsidR="00EB1BFD" w:rsidRPr="00326824" w:rsidTr="0035531D">
        <w:trPr>
          <w:trHeight w:val="303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16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科技产业处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郑文兵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17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研究生院</w:t>
              </w:r>
            </w:hyperlink>
            <w:r w:rsidR="00EB1BFD" w:rsidRPr="00326824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hyperlink r:id="rId18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学位办公室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李江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19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发展规划处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杨俊莲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20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学生处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刘中廷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21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毕业生就业工作处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李阳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22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人事处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田秋实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23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人才引进与专家工作处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罗柯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24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离退休工作处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倪青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25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财务处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袁健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26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后勤管理处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汪至诚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27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国有资产管理处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林贝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贝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28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实验室与设备管理处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刘维柱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29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基建处</w:t>
              </w:r>
            </w:hyperlink>
            <w:r w:rsidR="00EB1BFD" w:rsidRPr="00326824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hyperlink r:id="rId30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新校区建设指挥办公室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黄飞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31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合作发展处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陈清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32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保卫处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蒋寅萍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33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国际交流与合作处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李君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34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后勤集团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曹群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35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图书馆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王力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36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继续教育学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赵斌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37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现代教育技术中心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冯晓茗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38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学术出版中心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吴晓红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45" w:type="dxa"/>
          </w:tcPr>
          <w:p w:rsidR="00EB1BFD" w:rsidRPr="00326824" w:rsidRDefault="00A05C31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hyperlink r:id="rId39" w:tgtFrame="_blank" w:history="1">
              <w:r w:rsidR="00EB1BFD" w:rsidRPr="00326824">
                <w:rPr>
                  <w:rFonts w:ascii="仿宋_GB2312" w:eastAsia="仿宋_GB2312" w:cs="仿宋_GB2312" w:hint="eastAsia"/>
                  <w:sz w:val="24"/>
                  <w:szCs w:val="24"/>
                </w:rPr>
                <w:t>安徽理公置业有限责任公司</w:t>
              </w:r>
            </w:hyperlink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孙珉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地球与环境学院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张文涛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能源与安全学院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张曦、史文豹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土木建筑学院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张世银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机械工程学院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程迎松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电气与信息工程学院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冯燕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张宏艳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化学工程学院</w:t>
            </w:r>
          </w:p>
        </w:tc>
        <w:tc>
          <w:tcPr>
            <w:tcW w:w="2880" w:type="dxa"/>
          </w:tcPr>
          <w:p w:rsidR="00EB1BFD" w:rsidRPr="00326824" w:rsidRDefault="00AE3279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耿云华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计算机科学与工程学院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张恭超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理学院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张立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杨莉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医学院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丁占彪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经济与管理学院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程少卿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测绘学院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耿琳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人文社会科学学院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彭宇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思想政治理论课教学部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汤传平</w:t>
            </w:r>
          </w:p>
        </w:tc>
      </w:tr>
      <w:tr w:rsidR="00EB1BFD" w:rsidRPr="00326824" w:rsidTr="0035531D">
        <w:trPr>
          <w:trHeight w:val="318"/>
        </w:trPr>
        <w:tc>
          <w:tcPr>
            <w:tcW w:w="863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326824">
              <w:rPr>
                <w:rFonts w:asci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4645" w:type="dxa"/>
          </w:tcPr>
          <w:p w:rsidR="00EB1BFD" w:rsidRPr="00326824" w:rsidRDefault="00EB1BFD" w:rsidP="00B71D71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体育部</w:t>
            </w:r>
          </w:p>
        </w:tc>
        <w:tc>
          <w:tcPr>
            <w:tcW w:w="2880" w:type="dxa"/>
          </w:tcPr>
          <w:p w:rsidR="00EB1BFD" w:rsidRPr="00326824" w:rsidRDefault="00EB1BFD" w:rsidP="00B71D71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26824">
              <w:rPr>
                <w:rFonts w:ascii="仿宋_GB2312" w:eastAsia="仿宋_GB2312" w:cs="仿宋_GB2312" w:hint="eastAsia"/>
                <w:sz w:val="24"/>
                <w:szCs w:val="24"/>
              </w:rPr>
              <w:t>韩惠</w:t>
            </w:r>
          </w:p>
        </w:tc>
      </w:tr>
    </w:tbl>
    <w:p w:rsidR="00EB1BFD" w:rsidRPr="00ED1130" w:rsidRDefault="00EB1BFD" w:rsidP="00855AEB">
      <w:pPr>
        <w:jc w:val="center"/>
        <w:rPr>
          <w:rFonts w:cs="Times New Roman"/>
          <w:b/>
          <w:bCs/>
        </w:rPr>
      </w:pPr>
    </w:p>
    <w:p w:rsidR="00EB1BFD" w:rsidRPr="005A1963" w:rsidRDefault="00EB1BFD" w:rsidP="00855AEB">
      <w:pPr>
        <w:jc w:val="left"/>
        <w:rPr>
          <w:rFonts w:ascii="宋体" w:cs="Times New Roman"/>
          <w:color w:val="000000"/>
          <w:kern w:val="0"/>
          <w:sz w:val="28"/>
          <w:szCs w:val="28"/>
        </w:rPr>
      </w:pPr>
    </w:p>
    <w:sectPr w:rsidR="00EB1BFD" w:rsidRPr="005A1963" w:rsidSect="00490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014"/>
    <w:rsid w:val="0003788F"/>
    <w:rsid w:val="0006552B"/>
    <w:rsid w:val="000D5569"/>
    <w:rsid w:val="001F702D"/>
    <w:rsid w:val="002733AC"/>
    <w:rsid w:val="00290AA2"/>
    <w:rsid w:val="00326824"/>
    <w:rsid w:val="0035531D"/>
    <w:rsid w:val="00361EB6"/>
    <w:rsid w:val="003B05FD"/>
    <w:rsid w:val="003F1409"/>
    <w:rsid w:val="0040399D"/>
    <w:rsid w:val="00405057"/>
    <w:rsid w:val="004165CD"/>
    <w:rsid w:val="0043344B"/>
    <w:rsid w:val="00490014"/>
    <w:rsid w:val="004A3CB9"/>
    <w:rsid w:val="004F13CA"/>
    <w:rsid w:val="005A1963"/>
    <w:rsid w:val="006A70E0"/>
    <w:rsid w:val="006E695C"/>
    <w:rsid w:val="00727F23"/>
    <w:rsid w:val="00772430"/>
    <w:rsid w:val="00790A26"/>
    <w:rsid w:val="007979A2"/>
    <w:rsid w:val="007B2761"/>
    <w:rsid w:val="00855AEB"/>
    <w:rsid w:val="009B3ABB"/>
    <w:rsid w:val="009E6DCD"/>
    <w:rsid w:val="00A05C31"/>
    <w:rsid w:val="00A209AE"/>
    <w:rsid w:val="00A27F22"/>
    <w:rsid w:val="00AA6649"/>
    <w:rsid w:val="00AE3279"/>
    <w:rsid w:val="00B46325"/>
    <w:rsid w:val="00B71D71"/>
    <w:rsid w:val="00BD1434"/>
    <w:rsid w:val="00C35978"/>
    <w:rsid w:val="00CC13B5"/>
    <w:rsid w:val="00CC4DBA"/>
    <w:rsid w:val="00D31B5E"/>
    <w:rsid w:val="00D57D52"/>
    <w:rsid w:val="00DA2D36"/>
    <w:rsid w:val="00DB7ACC"/>
    <w:rsid w:val="00DD59B4"/>
    <w:rsid w:val="00E52BD9"/>
    <w:rsid w:val="00EA67AB"/>
    <w:rsid w:val="00EB1BFD"/>
    <w:rsid w:val="00ED1130"/>
    <w:rsid w:val="00FC306F"/>
    <w:rsid w:val="00FE4043"/>
    <w:rsid w:val="04700E8B"/>
    <w:rsid w:val="11F44735"/>
    <w:rsid w:val="21E21CC3"/>
    <w:rsid w:val="2B4C3E4A"/>
    <w:rsid w:val="2EC146A9"/>
    <w:rsid w:val="30377042"/>
    <w:rsid w:val="3CEB50F9"/>
    <w:rsid w:val="46A14B10"/>
    <w:rsid w:val="5F27625C"/>
    <w:rsid w:val="699E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locked="1" w:uiPriority="0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01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0014"/>
    <w:pPr>
      <w:spacing w:after="315"/>
      <w:jc w:val="left"/>
      <w:textAlignment w:val="top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490014"/>
    <w:rPr>
      <w:b/>
      <w:bCs/>
      <w:sz w:val="24"/>
      <w:szCs w:val="24"/>
    </w:rPr>
  </w:style>
  <w:style w:type="character" w:styleId="a5">
    <w:name w:val="FollowedHyperlink"/>
    <w:basedOn w:val="a0"/>
    <w:uiPriority w:val="99"/>
    <w:rsid w:val="00490014"/>
    <w:rPr>
      <w:color w:val="auto"/>
      <w:sz w:val="24"/>
      <w:szCs w:val="24"/>
      <w:u w:val="none"/>
    </w:rPr>
  </w:style>
  <w:style w:type="character" w:styleId="a6">
    <w:name w:val="Emphasis"/>
    <w:basedOn w:val="a0"/>
    <w:uiPriority w:val="99"/>
    <w:qFormat/>
    <w:rsid w:val="00490014"/>
    <w:rPr>
      <w:i/>
      <w:iCs/>
      <w:sz w:val="24"/>
      <w:szCs w:val="24"/>
    </w:rPr>
  </w:style>
  <w:style w:type="character" w:styleId="HTML">
    <w:name w:val="HTML Definition"/>
    <w:basedOn w:val="a0"/>
    <w:uiPriority w:val="99"/>
    <w:rsid w:val="00490014"/>
    <w:rPr>
      <w:i/>
      <w:iCs/>
      <w:sz w:val="24"/>
      <w:szCs w:val="24"/>
    </w:rPr>
  </w:style>
  <w:style w:type="character" w:styleId="HTML0">
    <w:name w:val="HTML Typewriter"/>
    <w:basedOn w:val="a0"/>
    <w:uiPriority w:val="99"/>
    <w:rsid w:val="00490014"/>
    <w:rPr>
      <w:rFonts w:ascii="Courier New" w:hAnsi="Courier New" w:cs="Courier New"/>
      <w:sz w:val="24"/>
      <w:szCs w:val="24"/>
    </w:rPr>
  </w:style>
  <w:style w:type="character" w:styleId="HTML1">
    <w:name w:val="HTML Acronym"/>
    <w:basedOn w:val="a0"/>
    <w:uiPriority w:val="99"/>
    <w:rsid w:val="00490014"/>
    <w:rPr>
      <w:sz w:val="24"/>
      <w:szCs w:val="24"/>
    </w:rPr>
  </w:style>
  <w:style w:type="character" w:styleId="HTML2">
    <w:name w:val="HTML Variable"/>
    <w:basedOn w:val="a0"/>
    <w:uiPriority w:val="99"/>
    <w:rsid w:val="00490014"/>
    <w:rPr>
      <w:i/>
      <w:iCs/>
      <w:sz w:val="24"/>
      <w:szCs w:val="24"/>
    </w:rPr>
  </w:style>
  <w:style w:type="character" w:styleId="a7">
    <w:name w:val="Hyperlink"/>
    <w:basedOn w:val="a0"/>
    <w:uiPriority w:val="99"/>
    <w:rsid w:val="00490014"/>
    <w:rPr>
      <w:color w:val="auto"/>
      <w:sz w:val="24"/>
      <w:szCs w:val="24"/>
      <w:u w:val="none"/>
    </w:rPr>
  </w:style>
  <w:style w:type="character" w:styleId="HTML3">
    <w:name w:val="HTML Code"/>
    <w:basedOn w:val="a0"/>
    <w:uiPriority w:val="99"/>
    <w:rsid w:val="00490014"/>
    <w:rPr>
      <w:rFonts w:ascii="Courier New" w:hAnsi="Courier New" w:cs="Courier New"/>
      <w:sz w:val="24"/>
      <w:szCs w:val="24"/>
    </w:rPr>
  </w:style>
  <w:style w:type="character" w:styleId="HTML4">
    <w:name w:val="HTML Cite"/>
    <w:basedOn w:val="a0"/>
    <w:uiPriority w:val="99"/>
    <w:rsid w:val="00490014"/>
    <w:rPr>
      <w:i/>
      <w:iCs/>
      <w:sz w:val="24"/>
      <w:szCs w:val="24"/>
    </w:rPr>
  </w:style>
  <w:style w:type="character" w:styleId="HTML5">
    <w:name w:val="HTML Keyboard"/>
    <w:basedOn w:val="a0"/>
    <w:uiPriority w:val="99"/>
    <w:rsid w:val="00490014"/>
    <w:rPr>
      <w:rFonts w:ascii="Courier New" w:hAnsi="Courier New" w:cs="Courier New"/>
      <w:sz w:val="24"/>
      <w:szCs w:val="24"/>
    </w:rPr>
  </w:style>
  <w:style w:type="character" w:styleId="HTML6">
    <w:name w:val="HTML Sample"/>
    <w:basedOn w:val="a0"/>
    <w:uiPriority w:val="99"/>
    <w:rsid w:val="00490014"/>
    <w:rPr>
      <w:rFonts w:ascii="Courier New" w:hAnsi="Courier New" w:cs="Courier New"/>
      <w:sz w:val="24"/>
      <w:szCs w:val="24"/>
    </w:rPr>
  </w:style>
  <w:style w:type="character" w:customStyle="1" w:styleId="reqi">
    <w:name w:val="reqi"/>
    <w:basedOn w:val="a0"/>
    <w:uiPriority w:val="99"/>
    <w:rsid w:val="00490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zb.aust.edu.cn" TargetMode="External"/><Relationship Id="rId13" Type="http://schemas.openxmlformats.org/officeDocument/2006/relationships/hyperlink" Target="http://youth.aust.edu.cn" TargetMode="External"/><Relationship Id="rId18" Type="http://schemas.openxmlformats.org/officeDocument/2006/relationships/hyperlink" Target="http://yjsc.aust.edu.cn" TargetMode="External"/><Relationship Id="rId26" Type="http://schemas.openxmlformats.org/officeDocument/2006/relationships/hyperlink" Target="http://hqglc.aust.edu.cn" TargetMode="External"/><Relationship Id="rId39" Type="http://schemas.openxmlformats.org/officeDocument/2006/relationships/hyperlink" Target="http://alzy.aust.edu.c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b.aust.edu.cn/" TargetMode="External"/><Relationship Id="rId34" Type="http://schemas.openxmlformats.org/officeDocument/2006/relationships/hyperlink" Target="http://hqjt.aust.edu.cn" TargetMode="External"/><Relationship Id="rId7" Type="http://schemas.openxmlformats.org/officeDocument/2006/relationships/hyperlink" Target="http://xcb.aust.edu.cn" TargetMode="External"/><Relationship Id="rId12" Type="http://schemas.openxmlformats.org/officeDocument/2006/relationships/hyperlink" Target="http://gh.aust.edu.cn/" TargetMode="External"/><Relationship Id="rId17" Type="http://schemas.openxmlformats.org/officeDocument/2006/relationships/hyperlink" Target="http://yjsc.aust.edu.cn" TargetMode="External"/><Relationship Id="rId25" Type="http://schemas.openxmlformats.org/officeDocument/2006/relationships/hyperlink" Target="http://cwc.aust.edu.cn/" TargetMode="External"/><Relationship Id="rId33" Type="http://schemas.openxmlformats.org/officeDocument/2006/relationships/hyperlink" Target="http://wsb.aust.edu.cn/" TargetMode="External"/><Relationship Id="rId38" Type="http://schemas.openxmlformats.org/officeDocument/2006/relationships/hyperlink" Target="http://xuebao.aust.edu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yc.aust.edu.cn/" TargetMode="External"/><Relationship Id="rId20" Type="http://schemas.openxmlformats.org/officeDocument/2006/relationships/hyperlink" Target="http://xsc.aust.edu.cn/" TargetMode="External"/><Relationship Id="rId29" Type="http://schemas.openxmlformats.org/officeDocument/2006/relationships/hyperlink" Target="http://jjc.aust.edu.c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zhb.aust.edu.cn/" TargetMode="External"/><Relationship Id="rId11" Type="http://schemas.openxmlformats.org/officeDocument/2006/relationships/hyperlink" Target="http://jgxn.aust.edu.cn:80%20" TargetMode="External"/><Relationship Id="rId24" Type="http://schemas.openxmlformats.org/officeDocument/2006/relationships/hyperlink" Target="http://ltx.aust.edu.cn/" TargetMode="External"/><Relationship Id="rId32" Type="http://schemas.openxmlformats.org/officeDocument/2006/relationships/hyperlink" Target="http://bwc.aust.edu.cn" TargetMode="External"/><Relationship Id="rId37" Type="http://schemas.openxmlformats.org/officeDocument/2006/relationships/hyperlink" Target="http://metc.aust.edu.cn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zzhb.aust.edu.cn/" TargetMode="External"/><Relationship Id="rId15" Type="http://schemas.openxmlformats.org/officeDocument/2006/relationships/hyperlink" Target="http://zs.aust.edu.cn" TargetMode="External"/><Relationship Id="rId23" Type="http://schemas.openxmlformats.org/officeDocument/2006/relationships/hyperlink" Target="http://rcc.aust.edu.cn" TargetMode="External"/><Relationship Id="rId28" Type="http://schemas.openxmlformats.org/officeDocument/2006/relationships/hyperlink" Target="http://sygl.aust.edu.cn" TargetMode="External"/><Relationship Id="rId36" Type="http://schemas.openxmlformats.org/officeDocument/2006/relationships/hyperlink" Target="http://jxjy.aust.edu.cn/" TargetMode="External"/><Relationship Id="rId10" Type="http://schemas.openxmlformats.org/officeDocument/2006/relationships/hyperlink" Target="http://jjw.aust.edu.cn/" TargetMode="External"/><Relationship Id="rId19" Type="http://schemas.openxmlformats.org/officeDocument/2006/relationships/hyperlink" Target="http://fgc.aust.edu.cn/" TargetMode="External"/><Relationship Id="rId31" Type="http://schemas.openxmlformats.org/officeDocument/2006/relationships/hyperlink" Target="http://hzc.aust.edu.cn/" TargetMode="External"/><Relationship Id="rId4" Type="http://schemas.openxmlformats.org/officeDocument/2006/relationships/hyperlink" Target="http://dzbgs.aust.edu.cn" TargetMode="External"/><Relationship Id="rId9" Type="http://schemas.openxmlformats.org/officeDocument/2006/relationships/hyperlink" Target="http://jjw.aust.edu.cn/" TargetMode="External"/><Relationship Id="rId14" Type="http://schemas.openxmlformats.org/officeDocument/2006/relationships/hyperlink" Target="http://jwc.aust.edu.cn/" TargetMode="External"/><Relationship Id="rId22" Type="http://schemas.openxmlformats.org/officeDocument/2006/relationships/hyperlink" Target="http://rsc.aust.edu.cn" TargetMode="External"/><Relationship Id="rId27" Type="http://schemas.openxmlformats.org/officeDocument/2006/relationships/hyperlink" Target="http://gzc.aust.edu.cn" TargetMode="External"/><Relationship Id="rId30" Type="http://schemas.openxmlformats.org/officeDocument/2006/relationships/hyperlink" Target="http://xxq.aust.edu.cn/" TargetMode="External"/><Relationship Id="rId35" Type="http://schemas.openxmlformats.org/officeDocument/2006/relationships/hyperlink" Target="http://lib.aus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关于开展2016年资产清查培训工作会议的通知</dc:title>
  <dc:subject/>
  <dc:creator>Administrator</dc:creator>
  <cp:keywords/>
  <dc:description/>
  <cp:lastModifiedBy>Administrator</cp:lastModifiedBy>
  <cp:revision>21</cp:revision>
  <cp:lastPrinted>2016-05-30T06:45:00Z</cp:lastPrinted>
  <dcterms:created xsi:type="dcterms:W3CDTF">2016-05-30T07:12:00Z</dcterms:created>
  <dcterms:modified xsi:type="dcterms:W3CDTF">2016-05-31T00:32:00Z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